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F5E" w:rsidRDefault="0049012B" w:rsidP="008F2C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920">
        <w:rPr>
          <w:rFonts w:ascii="Times New Roman" w:hAnsi="Times New Roman" w:cs="Times New Roman"/>
          <w:sz w:val="24"/>
          <w:szCs w:val="24"/>
        </w:rPr>
        <w:t>45</w:t>
      </w:r>
      <w:r w:rsidRPr="0027692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76920">
        <w:rPr>
          <w:rFonts w:ascii="Times New Roman" w:hAnsi="Times New Roman" w:cs="Times New Roman"/>
          <w:sz w:val="24"/>
          <w:szCs w:val="24"/>
        </w:rPr>
        <w:t xml:space="preserve"> Batch Research</w:t>
      </w:r>
      <w:r w:rsidR="008F2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2C14">
        <w:rPr>
          <w:rFonts w:ascii="Times New Roman" w:hAnsi="Times New Roman" w:cs="Times New Roman"/>
          <w:sz w:val="24"/>
          <w:szCs w:val="24"/>
        </w:rPr>
        <w:t>Tiltes</w:t>
      </w:r>
      <w:proofErr w:type="spellEnd"/>
      <w:r w:rsidR="008F2C14">
        <w:rPr>
          <w:rFonts w:ascii="Times New Roman" w:hAnsi="Times New Roman" w:cs="Times New Roman"/>
          <w:sz w:val="24"/>
          <w:szCs w:val="24"/>
        </w:rPr>
        <w:t>_ website Update</w:t>
      </w:r>
      <w:bookmarkStart w:id="0" w:name="_GoBack"/>
      <w:bookmarkEnd w:id="0"/>
    </w:p>
    <w:p w:rsidR="0049012B" w:rsidRDefault="0049012B" w:rsidP="008F2C1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Pattern of diet and physical activity and their association with BMI of Advanced Level students of selected schools in Jaffna Educational Zone, W.A.D.D.I.S.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Savindi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D.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Rathnayaka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T.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Vaishnave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V.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Thivakaran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A.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Vettitharan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Supervised by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Dr.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Kausala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Dr.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Suganja.</w:t>
      </w:r>
      <w:proofErr w:type="spellEnd"/>
    </w:p>
    <w:p w:rsidR="0049012B" w:rsidRDefault="0049012B" w:rsidP="008F2C1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Knowledge, Attitude and Practices (KAP) Related to Leptospirosis among Students at the University of Jaffna and the Influence of Socio-Cultural Factors on Their KAP, D.L.S. Antony, H.M.W.G.W.R.B.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Herath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D.M.C.S.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Dissanayaka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L.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Dharsika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U.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Sruthikeshini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Supervised by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Prof.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Mrs.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K.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Murugananthan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Dr.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Selladurai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Pirasath.</w:t>
      </w:r>
      <w:proofErr w:type="spellEnd"/>
    </w:p>
    <w:p w:rsidR="0049012B" w:rsidRDefault="0049012B" w:rsidP="008F2C1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Knowledge, Attitude and Practice Regarding the Consumption of Added Salt among Hypertensive Patients Attending the Outpatient Medical Clinics of Teaching Hospital Jaffna, T.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Pirabothini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P.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Jayodhya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Wathsandi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Karunarathne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G.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Amojiya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V.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Sivadharani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Y.L.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Rathnayake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Supervised by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Prof.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Kumanan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Dr.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V.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Sujanitha.</w:t>
      </w:r>
      <w:proofErr w:type="spellEnd"/>
    </w:p>
    <w:p w:rsidR="0049012B" w:rsidRDefault="0049012B" w:rsidP="008F2C1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Factors Influencing the Incidence, Treatment Options, and Outcomes of Acute STEMI in Patients Presenting at the Teaching Hospital, Jaffna, T.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Niruthiya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T.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Bavasharani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R.M.I.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Dilhara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Jayasinghe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M.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Palaram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U.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Jathushan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Supervised by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Dr.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Mrs.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J.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Pradeepan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Dr.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Kandiah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Manitheepan.</w:t>
      </w:r>
      <w:proofErr w:type="spellEnd"/>
    </w:p>
    <w:p w:rsidR="0049012B" w:rsidRDefault="0049012B" w:rsidP="008F2C1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Knowledge and Attitude Regarding Oral Health among Caregivers of Children Admitted to the Paediatric Unit of Teaching Hospital Jaffna, B.V. Toy, B.G.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Dilini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Ishara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Kobika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P.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Laxshiga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J.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Nithusharran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Supervised by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Dr.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Ramya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Kumar and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Dr.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Kavithambiga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Kulanayagam.</w:t>
      </w:r>
      <w:proofErr w:type="spellEnd"/>
    </w:p>
    <w:p w:rsidR="0049012B" w:rsidRDefault="0049012B" w:rsidP="008F2C1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Reliance on Artificial Intelligence among Medical Students in the University of Jaffna, S.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Mathurshanan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N.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Shavinika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K.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Saampavie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J.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Lasana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H.M.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Oshan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Sankalpa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Herath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Supervised by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Dr.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Ramya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Kumar and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Dr.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Balasingam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Balagobi.</w:t>
      </w:r>
      <w:proofErr w:type="spellEnd"/>
    </w:p>
    <w:p w:rsidR="0049012B" w:rsidRDefault="0049012B" w:rsidP="008F2C1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Knowledge Regarding HIV among Military Personnel Stationed in Jaffna, Sri Lanka, R.S.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Gabishanth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K.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Poojitha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T.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Thamilini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G.S.D.K.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Gunarathna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W.M.N.K.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Chathumini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Supervised by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Dr.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Ramya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Kumar and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Dr.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Thakshagini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Mahendranathan.</w:t>
      </w:r>
      <w:proofErr w:type="spellEnd"/>
    </w:p>
    <w:p w:rsidR="0049012B" w:rsidRDefault="0049012B" w:rsidP="008F2C1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Knowledge about Selected Chronic Diseases and the Association of Parent-Child Interaction on Lifestyle Factors and Disease Management of Their Parents among Grade 11 Students in the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Tellippalai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Education Division, E.P.S.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Abeysekara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R.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Dhivesh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U.D.T.T.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Samaranayake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D.H.M.C.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Devindi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M.A.F.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Sahnas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Supervised by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Prof.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Surenthirakumaran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Dr.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Nalayini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Jegathesan.</w:t>
      </w:r>
      <w:proofErr w:type="spellEnd"/>
    </w:p>
    <w:p w:rsidR="0049012B" w:rsidRDefault="0049012B" w:rsidP="008F2C1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 xml:space="preserve">The Correlation </w:t>
      </w:r>
      <w:proofErr w:type="gram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Between</w:t>
      </w:r>
      <w:proofErr w:type="gram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Listening to Music and the Academic Performances of G.C.E. A/L (2026) Students in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Nallur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Educational Division, K.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Rakesh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Sharma, D.M.K.C.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Thilakarathna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J.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Jerine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Aarthi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Sivanaja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R.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Kamshana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Supervised by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Dr.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Bavani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Dr.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P.A.D.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Coonghe.</w:t>
      </w:r>
      <w:proofErr w:type="spellEnd"/>
    </w:p>
    <w:p w:rsidR="0049012B" w:rsidRDefault="0049012B" w:rsidP="008F2C1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Factors Related to Extracurricular Activities among Biological Science Students of the Faculty of Science, University of Jaffna, S.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Niruthbhavan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W.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Sharindi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Mithima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Wimalasooriya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T.D.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Narangaspitiya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Arabigha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M.N.F.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Hamdha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Supervised by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Dr.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Kesavan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Mr.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Sivakanthan.</w:t>
      </w:r>
      <w:proofErr w:type="spellEnd"/>
    </w:p>
    <w:p w:rsidR="0049012B" w:rsidRDefault="0049012B" w:rsidP="008F2C1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Knowledge and Attitudes towards Contrast-Enhanced Computed Tomography (CECT) in Patients Who Are Undergoing CECT in a Tertiary Care Hospital in Sri Lanka, S.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Lakshan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A.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Gopigan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P.T.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Sandaruwan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Madushanka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A.J. Veronica, R.M.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Chathurika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Lakmali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Supervised by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Dr.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Thulashi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Dr.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Anton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Jenil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Amirthanathan.</w:t>
      </w:r>
      <w:proofErr w:type="spellEnd"/>
    </w:p>
    <w:p w:rsidR="0049012B" w:rsidRDefault="0049012B" w:rsidP="008F2C1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Prevalence and Patterns of Junk Food Consumption and Its Associated Factors among Grade 10 and 11 Students in the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Nallur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Division Schools, S.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Ramiyalashini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M.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Kalainilaa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S.L.M.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Dilshad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S.M.D.N.K.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Senanayake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R.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Rojitha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Supervised by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Dr.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Suganya.</w:t>
      </w:r>
      <w:proofErr w:type="spellEnd"/>
    </w:p>
    <w:p w:rsidR="0049012B" w:rsidRDefault="0049012B" w:rsidP="008F2C1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Participation of Extracurricular Activities and Its Association with Tuition Classes among Grade 9 and 10 Students (Jaffna Division), W.M.Y.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Bimali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Wijesekara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R.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Keerthana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E.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Thavasuthan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Jeygowry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Supervised by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Dr.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Nirubaa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Umashankar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Dr.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P.A. Dinesh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Coonghe.</w:t>
      </w:r>
      <w:proofErr w:type="spellEnd"/>
    </w:p>
    <w:p w:rsidR="0049012B" w:rsidRDefault="0049012B" w:rsidP="008F2C1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Mental Health Recovery among Grade 5 Students after Scholarship Examination in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Nallur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Educational Division, Jaffna, S.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Harishnaath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R.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Ruczihan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K.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Wasana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Sewwandi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J.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Jenusha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Supervised by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Dr.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Dinesh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Coonghe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Dr.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Sivathas.</w:t>
      </w:r>
      <w:proofErr w:type="spellEnd"/>
    </w:p>
    <w:p w:rsidR="0049012B" w:rsidRDefault="0049012B" w:rsidP="008F2C1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Parental Perspectives of Smartphone Usage among Toddlers and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Preschoolers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at the Paediatric Ward of Teaching Hospital Jaffna, T.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Dayaanu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V.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Apijah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H.D.K.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Nethmini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K.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Branav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Supervised by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Dr.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P.A.D.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Coonghe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Prof.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M.G.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Sathiadas.</w:t>
      </w:r>
      <w:proofErr w:type="spellEnd"/>
    </w:p>
    <w:p w:rsidR="0049012B" w:rsidRDefault="0049012B" w:rsidP="008F2C1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Association between Perceived Childhood Trauma and Present Psychological Distress among 2nd Year Undergraduate Students at the University of Jaffna, R.B.G.I.R.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Rajapaksha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Saranga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Lakshani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A.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Mayuri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Supervised by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Prof.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Sivayokan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Dr.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P.A.D.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Coonghe.</w:t>
      </w:r>
      <w:proofErr w:type="spellEnd"/>
    </w:p>
    <w:p w:rsidR="0049012B" w:rsidRDefault="0049012B" w:rsidP="008F2C1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Evaluation of the Association between Screen Time Exposure and Developmental Milestones in Children Aged 3 to 5 Years in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Nallur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MOH Area, P.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Sayan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R.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Viveka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R.A.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Rukshana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Begam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A.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Sawjan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Nuha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W.D.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Rusith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Heshan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Costa, Supervised by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Mrs.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Nirubaa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Dr.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Jeyabalan.</w:t>
      </w:r>
      <w:proofErr w:type="spellEnd"/>
    </w:p>
    <w:p w:rsidR="0049012B" w:rsidRDefault="0049012B" w:rsidP="008F2C1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 xml:space="preserve">Self-Harm Presentation to the Accident &amp; Emergency Unit, Ward 24 and the Medicine Wards at Teaching Hospital Jaffna,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Murugesan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Raguvarshan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Yeheni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Charithma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Weerakoon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Prathigsha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Srikanagasabai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Deepicaah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Poobalasingam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Mohamed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Mahir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Musub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Maeen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Supervised by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Dr.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Mayorathan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Dr.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Manitheepan.</w:t>
      </w:r>
      <w:proofErr w:type="spellEnd"/>
    </w:p>
    <w:p w:rsidR="0049012B" w:rsidRDefault="0049012B" w:rsidP="008F2C1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Awareness of Their Illness and Treatment among the Patients Attending the Medical Clinics at Teaching Hospital, Jaffna, A.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Kogin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A.N.S.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Tiromika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T.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Yoganathan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M.A.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Muflih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Ahamed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Supervised by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Dr.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T.S.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Navaratinaraja.</w:t>
      </w:r>
      <w:proofErr w:type="spellEnd"/>
    </w:p>
    <w:p w:rsidR="0049012B" w:rsidRDefault="0049012B" w:rsidP="008F2C1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Prevalence, Pattern and Associated Factors of Mental Health among People Working with Screens in Jaffna District, G.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Praijoly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S.R.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Roxita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Branavan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R.M.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Charith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Keshawa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Rathnayaka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Supervised by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Dr.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Suganja.</w:t>
      </w:r>
      <w:proofErr w:type="spellEnd"/>
    </w:p>
    <w:p w:rsidR="0049012B" w:rsidRDefault="0049012B" w:rsidP="008F2C1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Maternal and Foetal Outcomes of Teenage Deliveries Occurred Throughout 2024 in Teaching Hospital Jaffna, T.P.G.A.N.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Nanayakkara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J.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Saumya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K.A.H.S.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Kumarasinghe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R.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Vaanmathy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Supervised by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Dr.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Raguraman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Sasrubi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S.</w:t>
      </w:r>
    </w:p>
    <w:p w:rsidR="0049012B" w:rsidRDefault="0049012B" w:rsidP="008F2C1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Prevalence and Associated Factors of Deficiency Anaemia among Children under 14 Years Admitted to the Paediatric Wards in Teaching Hospital Jaffna, E.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Danukshan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I.F.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Rifna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R.D.H.M.S.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Amaraweera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S.F.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Sahra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Supervised by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Dr.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Mrs.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M.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Sooriyakanthan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Sasrubi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S.</w:t>
      </w:r>
    </w:p>
    <w:p w:rsidR="0049012B" w:rsidRDefault="0049012B" w:rsidP="008F2C1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Factors Affecting Adherence to Anti-Diabetic Medication among Diabetic Patients Admitted to Medical Wards, Attending Medical Clinics and the Diabetic Centre in Teaching Hospital Jaffna, C.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Sadhurshan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J.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Dinoja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M.M.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Surani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K.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Pavakaran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Supervised by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Prof.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Surenthirakumaran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Dr.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Aravinthan.</w:t>
      </w:r>
      <w:proofErr w:type="spellEnd"/>
    </w:p>
    <w:p w:rsidR="0049012B" w:rsidRDefault="0049012B" w:rsidP="008F2C1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Challenges and Opportunities in Career Development among Medical Officers in Teaching Hospital Jaffna during Their Internship, T.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Sapthika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T.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Sripiriya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W.A.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Chathuni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Prabodika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Wijesinghe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J.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Kishoran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Supervised by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Dr.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Thuraisa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Sarma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Dr.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S.J.T. Dias</w:t>
      </w:r>
    </w:p>
    <w:p w:rsidR="0049012B" w:rsidRDefault="0049012B" w:rsidP="008F2C1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Assess the Prevalence of Awareness and Perceptions Regarding the Pre-Hospital Management of Snake Bite among the Farming Community in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Chavakachcheri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Kaithady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B.S.B.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Kaavintha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Prasanna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T.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Anusha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M.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Thanuska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H.M.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Lakmini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Pradeepika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Herath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A.N.N.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Naseer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Ameer, Supervised by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Dr.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Brammah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Thangarajah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Dr.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Murugananthan.</w:t>
      </w:r>
      <w:proofErr w:type="spellEnd"/>
    </w:p>
    <w:p w:rsidR="0049012B" w:rsidRDefault="0049012B" w:rsidP="008F2C1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Influence of Parental Factors on Grade 10 Students’ Participation in Extracurricular Activities in the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Nallur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Educational Division, K.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Shanjith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K.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Dilaxsha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N.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Kivitha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W.C.N. Fernando, Supervised by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Dr.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Kesavan.</w:t>
      </w:r>
      <w:proofErr w:type="spellEnd"/>
    </w:p>
    <w:p w:rsidR="0049012B" w:rsidRDefault="0049012B" w:rsidP="008F2C1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 xml:space="preserve">Factors Associated with Screen Time among Preschool Children in the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Nallur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Education Division, U.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Nithushaa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A.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Dilothaman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M.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Vigarnan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D.M.G.V.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Dinendi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Supervised by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Dr.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Shivaganesh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Dr.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Sivathas.</w:t>
      </w:r>
      <w:proofErr w:type="spellEnd"/>
    </w:p>
    <w:p w:rsidR="0049012B" w:rsidRDefault="0049012B" w:rsidP="008F2C1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Assessing the Prevalence and Associated Factors Leading to Fast Food Consumption among Advanced Level Students in the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Nallur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Division, P.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Kaveesha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Ravindu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Raj, W.D.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Nawodi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Madushani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Wijesinghe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M.N.F.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Nuha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B.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Prabhashinie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Supervised by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Dr.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Homathy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Dr.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P.A.D.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Coonghe.</w:t>
      </w:r>
      <w:proofErr w:type="spellEnd"/>
    </w:p>
    <w:p w:rsidR="0049012B" w:rsidRDefault="0049012B" w:rsidP="008F2C1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Exploring Patients' Attitudes and Motivation in Medication Adherence and Clinical Attendance and Its Associated Factors among People Following the Cardiology Clinic at Teaching Hospital Jaffna, J.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Mirunusha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P.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Mathusaliny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R.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Jugatharsan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R.D.S.T.S.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Pemasiri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Supervised by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Dr.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P.A.D. Dinesh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Coonghe.</w:t>
      </w:r>
      <w:proofErr w:type="spellEnd"/>
    </w:p>
    <w:p w:rsidR="00545583" w:rsidRDefault="0049012B" w:rsidP="008F2C1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Description of Socio-Demographic, Economic Factors and Risk Factors among Couples Diagnosed with Subfertility in the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Nallur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MOH Area, W.F.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Jeesan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M.F.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Nifla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R.M.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Pamodi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Tharuprabha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Jayarathna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T.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Danishan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Supervised by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Dr.</w:t>
      </w:r>
      <w:proofErr w:type="spellEnd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S. </w:t>
      </w:r>
      <w:proofErr w:type="spellStart"/>
      <w:r w:rsidRPr="0049012B">
        <w:rPr>
          <w:rFonts w:ascii="Times New Roman" w:eastAsia="Times New Roman" w:hAnsi="Times New Roman" w:cs="Times New Roman"/>
          <w:sz w:val="24"/>
          <w:szCs w:val="24"/>
          <w:lang w:eastAsia="en-GB"/>
        </w:rPr>
        <w:t>Kumaran.</w:t>
      </w:r>
      <w:proofErr w:type="spellEnd"/>
    </w:p>
    <w:p w:rsidR="00545583" w:rsidRDefault="00545583" w:rsidP="008F2C1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Patients' Understanding and Practices in Preventing Recurrent Cellulitis and Factors Associated with Recurrent Cellulitis in Jaffna District, A.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Abhiman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T.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Jathurshan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S.J.M.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Bhagyavi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I.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Kishalini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Supervised by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Dr.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T.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Navaratnaraja.</w:t>
      </w:r>
      <w:proofErr w:type="spellEnd"/>
    </w:p>
    <w:p w:rsidR="00545583" w:rsidRDefault="00545583" w:rsidP="008F2C1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Screening of Visual Problems and Their Associated Factors among First Year Students Studying in Selected Faculties of the University of Jaffna, M. Royal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Pratheep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K.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Tharmeegan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U.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Sanjanie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S.W.P.V.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Vishaka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Shamindri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Abeyratne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Fuaas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Fathima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Farha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Supervised by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Prof.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M.G.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Sathiadas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Dr.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Mrs.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M.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Sooriyakanthan.</w:t>
      </w:r>
      <w:proofErr w:type="spellEnd"/>
    </w:p>
    <w:p w:rsidR="00545583" w:rsidRDefault="00545583" w:rsidP="008F2C1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Prevalence of Lower Urinary Tract Symptoms and Its Associated Factors among Patients with Diabetes Mellitus Attending the Diabetic Centre at Teaching Hospital, Jaffna, V.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Chithdassan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U.L.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Yuthara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Ranlini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Ranasinghe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M.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Sivashaayeni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S.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Fathima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Ashka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Supervised by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Dr.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B.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Balagobi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Dr.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N.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Aravinthan.</w:t>
      </w:r>
      <w:proofErr w:type="spellEnd"/>
    </w:p>
    <w:p w:rsidR="00545583" w:rsidRDefault="00545583" w:rsidP="008F2C1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Assess the Knowledge on Diet, Lifestyle and Insulin Management among Diabetic Patients on Insulin Therapy in the Diabetes Clinic, Teaching Hospital Jaffna, N.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Sahirram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S.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Bhairavi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E.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Vahini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A.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Kajana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Supervised by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Dr.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B.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Karthiha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Dr.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M.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Aravinthan.</w:t>
      </w:r>
      <w:proofErr w:type="spellEnd"/>
    </w:p>
    <w:p w:rsidR="00545583" w:rsidRDefault="00545583" w:rsidP="008F2C1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Impact of Foot Ulcer Related Factors on Quality of Life in Patients with Diabetic Foot Ulcers at Teaching Hospital Jaffna, V.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Yathooshan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J. Jude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Deudsan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R.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Sanhavi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P.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Archchaya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Supervised by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Dr.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S.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Vinojan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Dr.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M.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Aravinthan.</w:t>
      </w:r>
      <w:proofErr w:type="spellEnd"/>
    </w:p>
    <w:p w:rsidR="00545583" w:rsidRDefault="00545583" w:rsidP="008F2C1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Prevalence and Risk Factors of Hypoglycaemic Episodes among Patients with Diabetes Mellitus Attending the Medical Clinic, Teaching Hospital Jaffna, M.M.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Farih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Ahamed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 xml:space="preserve">H.M.H.R.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Herath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M.A.F.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Asma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M.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Mariolidvika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Supervised by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Dr.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S.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Kumuthini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Dr.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R.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Nalayini.</w:t>
      </w:r>
      <w:proofErr w:type="spellEnd"/>
    </w:p>
    <w:p w:rsidR="00545583" w:rsidRDefault="00545583" w:rsidP="008F2C1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Assessment of Risk Factors for Falls among Elderly Patients after Hospital Discharge at Teaching Hospital Jaffna, J.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Umasuthan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V.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Rishan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I.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Narmatha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S.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Pranavy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W.G.S.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Livisarani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Supervised by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Dr.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Brammah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R.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Thangarajah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Dr.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S.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Kumaran.</w:t>
      </w:r>
      <w:proofErr w:type="spellEnd"/>
    </w:p>
    <w:p w:rsidR="00545583" w:rsidRDefault="00545583" w:rsidP="008F2C1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Factors Influencing Routine Adolescent Immunization: A Descriptive Cross-Sectional Study among Grade 7 and 8 School Children in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Nallur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Division, Jaffna District, A.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Aakash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J.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Janenthan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R.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Sureka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S.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Chowmiya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A.A.P.P.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Athauda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Supervised by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Dr.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P.A.D.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Coonghe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Dr.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Mrs.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K.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Sanchayan.</w:t>
      </w:r>
      <w:proofErr w:type="spellEnd"/>
    </w:p>
    <w:p w:rsidR="00545583" w:rsidRDefault="00545583" w:rsidP="008F2C1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Prevalence of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Undernutrition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Its Relationship with Dietary Habits among Adolescents in Highly Underprivileged Schools in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Valikamam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Zone, T.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Arthiha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G.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Thivya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G.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Sharangi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U.M.S.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Sachintha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Menaka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Makandura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Supervised by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Dr.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Ramya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Kumar and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Prof.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Gitanjali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Sathiadas.</w:t>
      </w:r>
      <w:proofErr w:type="spellEnd"/>
    </w:p>
    <w:p w:rsidR="00545583" w:rsidRDefault="00545583" w:rsidP="008F2C1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Assessing the Knowledge and Practices of Mothers/Caretakers Regarding Breastfeeding and Complementary Feeding in Children Aged 6 Months to 2 Years at the Paediatric Ward, Teaching Hospital Jaffna, J.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Pirunthaban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M.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Mathangi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A.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Athithya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D.U.I.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Amarasekara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Supervised by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Dr.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S.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Thirumagal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Dr.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Mrs.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Niruba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Umasankar.</w:t>
      </w:r>
      <w:proofErr w:type="spellEnd"/>
    </w:p>
    <w:p w:rsidR="00545583" w:rsidRDefault="00545583" w:rsidP="008F2C1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 Descriptive Study on Factors Associated with the Prevalence of Ischemic Heart Disease among Individuals over 50 Years in Northern Province, Sri Lanka, R.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Karsika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V.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Archana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M.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Hasitha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Lakshan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G.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Sajiwaran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Supervised by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Dr.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S.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Kumaran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Dr.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R.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Gajanthan.</w:t>
      </w:r>
      <w:proofErr w:type="spellEnd"/>
    </w:p>
    <w:p w:rsidR="00545583" w:rsidRDefault="00545583" w:rsidP="008F2C1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Factors Influencing Social Attachment and Psychological Distress and Their Association among Children Living in Selected Institutional Care Centres in Jaffna, G.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Tharsighan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S.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Hamshajini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P.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Amuthini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M.A.F.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Mufliha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Supervised by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Dr.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Suganiya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Dr.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Mrs.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V.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Achchuthan.</w:t>
      </w:r>
      <w:proofErr w:type="spellEnd"/>
    </w:p>
    <w:p w:rsidR="00545583" w:rsidRDefault="00545583" w:rsidP="008F2C1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Epidemiological Trends and Patterns of Cancers Reported from 2021 to 2025 to the Histopathology Unit, Teaching Hospital Jaffna, T.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Sathushan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Sumiththa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W.S.S.D.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Abhisheka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Fernando, D.J.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Danushan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A.I.L.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Jayaweera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Supervised by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Dr.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A.J.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Thanenthiran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Mr.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A.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Laheetharan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(Senior Lecturer in Statistics).</w:t>
      </w:r>
    </w:p>
    <w:p w:rsidR="00545583" w:rsidRDefault="00545583" w:rsidP="008F2C1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Symptomatic Lower-Extremity Lymphedema Following Treatment of Endometrial and Cervical Cancer, M.A.F.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Hamdha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A.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Anoosika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M.S.A.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Manzila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M.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Rojalini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R.S.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Ramanayake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Supervised by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Dr.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M.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Thanuja.</w:t>
      </w:r>
      <w:proofErr w:type="spellEnd"/>
    </w:p>
    <w:p w:rsidR="00545583" w:rsidRDefault="00545583" w:rsidP="008F2C1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 xml:space="preserve">Road Traffic Rule Awareness among Preschool Students in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Kokkuvil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V.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Suromila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J.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Avindi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Shamika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Manindarathna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P.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Tuvarakan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Dulina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Viksura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Hanwellage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T.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Thiruchelvam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Supervised by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Dr.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B.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Sayanthan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Dr.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S.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Bavani.</w:t>
      </w:r>
      <w:proofErr w:type="spellEnd"/>
    </w:p>
    <w:p w:rsidR="00545583" w:rsidRPr="00545583" w:rsidRDefault="00545583" w:rsidP="008F2C1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Antibiotic Susceptibility Patterns in Respiratory Tract Samples of Patients Treated for Respiratory Tract Infections at Teaching Hospital Jaffna, S.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Mathusha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S.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Maruthasaki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I.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Thiyogion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Croos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K.K.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Kavishka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Sandaru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D.M.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Chiranthi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Chamudika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Supervised by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Mrs.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Yalini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Guruparan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Dr.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Mrs.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V. </w:t>
      </w:r>
      <w:proofErr w:type="spellStart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Sujeevan</w:t>
      </w:r>
      <w:proofErr w:type="spellEnd"/>
      <w:r w:rsidRPr="0054558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49012B" w:rsidRPr="00276920" w:rsidRDefault="0049012B" w:rsidP="008F2C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12B" w:rsidRPr="00276920" w:rsidRDefault="0049012B" w:rsidP="008F2C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12B" w:rsidRDefault="0049012B" w:rsidP="008F2C14">
      <w:pPr>
        <w:spacing w:line="360" w:lineRule="auto"/>
        <w:jc w:val="both"/>
      </w:pPr>
    </w:p>
    <w:sectPr w:rsidR="0049012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F816A5"/>
    <w:multiLevelType w:val="hybridMultilevel"/>
    <w:tmpl w:val="90ACC2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4D22C9"/>
    <w:multiLevelType w:val="hybridMultilevel"/>
    <w:tmpl w:val="A3CEA5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9476FE"/>
    <w:multiLevelType w:val="hybridMultilevel"/>
    <w:tmpl w:val="90ACC2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F90C79"/>
    <w:multiLevelType w:val="hybridMultilevel"/>
    <w:tmpl w:val="90ACC2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414"/>
    <w:rsid w:val="0049012B"/>
    <w:rsid w:val="00545583"/>
    <w:rsid w:val="006A38E8"/>
    <w:rsid w:val="00760414"/>
    <w:rsid w:val="008F2C14"/>
    <w:rsid w:val="00CB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60FF36-AB97-4F8F-B978-1321EB9E3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0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1859</Words>
  <Characters>10598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2026-06-05T18:57:00Z</dcterms:created>
  <dcterms:modified xsi:type="dcterms:W3CDTF">2026-06-05T19:10:00Z</dcterms:modified>
</cp:coreProperties>
</file>